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3F" w:rsidRPr="00723EAA" w:rsidRDefault="00F45A3F" w:rsidP="00F45A3F">
      <w:pPr>
        <w:spacing w:after="0" w:line="345" w:lineRule="atLeast"/>
        <w:ind w:left="90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</w:pPr>
    </w:p>
    <w:p w:rsidR="00F45A3F" w:rsidRPr="00723EAA" w:rsidRDefault="00F45A3F" w:rsidP="00F45A3F">
      <w:pPr>
        <w:spacing w:after="0" w:line="345" w:lineRule="atLeast"/>
        <w:ind w:left="90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</w:pP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 xml:space="preserve">Upravno vijeće dječjeg vrtića „Biograd“ Biograd  na Moru na 1. Sjednici 31.10.2017., donosi </w:t>
      </w:r>
    </w:p>
    <w:p w:rsidR="00F45A3F" w:rsidRPr="00723EAA" w:rsidRDefault="00F45A3F" w:rsidP="00F45A3F">
      <w:pPr>
        <w:spacing w:after="0" w:line="345" w:lineRule="atLeast"/>
        <w:ind w:left="90"/>
        <w:jc w:val="center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</w:pPr>
    </w:p>
    <w:p w:rsidR="00F45A3F" w:rsidRPr="00723EAA" w:rsidRDefault="00F45A3F" w:rsidP="00F45A3F">
      <w:pPr>
        <w:spacing w:after="0" w:line="345" w:lineRule="atLeast"/>
        <w:ind w:left="90"/>
        <w:jc w:val="center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</w:pPr>
      <w:r w:rsidRPr="00723EAA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  <w:t>ODLUKU O</w:t>
      </w:r>
    </w:p>
    <w:p w:rsidR="00723EAA" w:rsidRPr="00723EAA" w:rsidRDefault="00723EAA" w:rsidP="00F45A3F">
      <w:pPr>
        <w:spacing w:after="0" w:line="345" w:lineRule="atLeast"/>
        <w:ind w:left="90"/>
        <w:jc w:val="center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</w:pPr>
      <w:r w:rsidRPr="00723EAA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  <w:t>Raspisivanju natječaja za 2 odgojitelja pripravnika / rad bez zasnivanja radnog odnosa</w:t>
      </w:r>
    </w:p>
    <w:p w:rsidR="00F45A3F" w:rsidRPr="00723EAA" w:rsidRDefault="00F45A3F" w:rsidP="00723EAA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</w:pP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>Tekst natječaja:</w:t>
      </w:r>
    </w:p>
    <w:p w:rsidR="00F45A3F" w:rsidRPr="00723EAA" w:rsidRDefault="00F45A3F" w:rsidP="009C78D9">
      <w:pPr>
        <w:spacing w:after="0" w:line="345" w:lineRule="atLeast"/>
        <w:ind w:left="90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</w:pPr>
    </w:p>
    <w:p w:rsidR="00F45A3F" w:rsidRPr="00723EAA" w:rsidRDefault="00F45A3F" w:rsidP="00F45A3F">
      <w:pPr>
        <w:spacing w:after="0" w:line="345" w:lineRule="atLeast"/>
        <w:ind w:left="90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</w:pP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 xml:space="preserve">Na temelju  Zakona o predškolskom odgoju i obrazovanju i Statutu  dječjeg vrtića „ Biograd“Biograd na Moru Upravno vijeće Dječjeg vrtića  na 1. sjednici 31.10.2017, ,donosi </w:t>
      </w:r>
      <w:r w:rsid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 xml:space="preserve">odluku </w:t>
      </w:r>
      <w:proofErr w:type="spellStart"/>
      <w:r w:rsid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>.Raspisuje</w:t>
      </w:r>
      <w:proofErr w:type="spellEnd"/>
      <w:r w:rsid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 xml:space="preserve"> se  </w:t>
      </w:r>
    </w:p>
    <w:p w:rsidR="009C78D9" w:rsidRPr="00723EAA" w:rsidRDefault="009C78D9" w:rsidP="009C78D9">
      <w:pPr>
        <w:shd w:val="clear" w:color="auto" w:fill="FFFFFF"/>
        <w:spacing w:after="36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</w:pPr>
      <w:r w:rsidRPr="00723EAA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  <w:t>NATJEČAJ</w:t>
      </w:r>
      <w:r w:rsidRPr="00723EAA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  <w:br/>
        <w:t xml:space="preserve">za  </w:t>
      </w:r>
      <w:r w:rsidR="0014077F" w:rsidRPr="00723EAA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  <w:t>2</w:t>
      </w:r>
      <w:r w:rsidRPr="00723EAA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  <w:t xml:space="preserve">  ODGOJITELJA/ICA </w:t>
      </w: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>puno radno vrijeme</w:t>
      </w:r>
      <w:r w:rsidRPr="00723EAA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  <w:t xml:space="preserve">   –  pripravnički staž  / bez zasnivanja radnog odnosa/ </w:t>
      </w:r>
    </w:p>
    <w:p w:rsidR="009C78D9" w:rsidRPr="00723EAA" w:rsidRDefault="009C78D9" w:rsidP="009C78D9">
      <w:pPr>
        <w:shd w:val="clear" w:color="auto" w:fill="FFFFFF"/>
        <w:spacing w:after="36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</w:pPr>
      <w:r w:rsidRPr="00723EAA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  <w:t xml:space="preserve">Putem mjera Hrvatskog zavoda za zapošljavanje </w:t>
      </w:r>
    </w:p>
    <w:p w:rsidR="009C78D9" w:rsidRPr="00723EAA" w:rsidRDefault="009C78D9" w:rsidP="009C78D9">
      <w:pPr>
        <w:shd w:val="clear" w:color="auto" w:fill="FFFFFF"/>
        <w:spacing w:after="360" w:line="293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</w:pPr>
      <w:r w:rsidRPr="00723EAA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  <w:t>Uvjeti</w:t>
      </w: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>: Prema Zakonu o predškolskom odgoju i obrazovanju (NN 10/97, 107/07, 94/13) i</w:t>
      </w: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br/>
      </w:r>
      <w:bookmarkStart w:id="0" w:name="_GoBack"/>
      <w:bookmarkEnd w:id="0"/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>Pravilniku o vrsti stručne spreme stručnih djelatnika te vrsti i stupnju stručne spreme ostalih djelatnika u dječjem vrtiću (NN 133/97)</w:t>
      </w:r>
    </w:p>
    <w:p w:rsidR="009C78D9" w:rsidRPr="00723EAA" w:rsidRDefault="009C78D9" w:rsidP="009C78D9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723EAA">
        <w:rPr>
          <w:rFonts w:ascii="Times New Roman" w:hAnsi="Times New Roman" w:cs="Times New Roman"/>
          <w:sz w:val="24"/>
          <w:szCs w:val="24"/>
          <w:lang w:eastAsia="hr-HR"/>
        </w:rPr>
        <w:t>Uz prijavu na natječaj kandidati prilažu ( u originalu ili ovjerenoj kopiji) :</w:t>
      </w:r>
      <w:r w:rsidRPr="00723EAA">
        <w:rPr>
          <w:rFonts w:ascii="Times New Roman" w:hAnsi="Times New Roman" w:cs="Times New Roman"/>
          <w:sz w:val="24"/>
          <w:szCs w:val="24"/>
          <w:lang w:eastAsia="hr-HR"/>
        </w:rPr>
        <w:br/>
        <w:t>- životopis,</w:t>
      </w:r>
      <w:r w:rsidRPr="00723EAA">
        <w:rPr>
          <w:rFonts w:ascii="Times New Roman" w:hAnsi="Times New Roman" w:cs="Times New Roman"/>
          <w:sz w:val="24"/>
          <w:szCs w:val="24"/>
          <w:lang w:eastAsia="hr-HR"/>
        </w:rPr>
        <w:br/>
        <w:t>- domovnica</w:t>
      </w:r>
    </w:p>
    <w:p w:rsidR="009C78D9" w:rsidRPr="00723EAA" w:rsidRDefault="009C78D9" w:rsidP="009C78D9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723EAA">
        <w:rPr>
          <w:rFonts w:ascii="Times New Roman" w:hAnsi="Times New Roman" w:cs="Times New Roman"/>
          <w:sz w:val="24"/>
          <w:szCs w:val="24"/>
          <w:lang w:eastAsia="hr-HR"/>
        </w:rPr>
        <w:t xml:space="preserve">-liječničko uvjerenje </w:t>
      </w:r>
      <w:r w:rsidRPr="00723EAA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- uvjerenje da se protiv osobe ne vode postupci propisani </w:t>
      </w:r>
      <w:proofErr w:type="spellStart"/>
      <w:r w:rsidRPr="00723EAA">
        <w:rPr>
          <w:rFonts w:ascii="Times New Roman" w:hAnsi="Times New Roman" w:cs="Times New Roman"/>
          <w:sz w:val="24"/>
          <w:szCs w:val="24"/>
          <w:lang w:eastAsia="hr-HR"/>
        </w:rPr>
        <w:t>čl</w:t>
      </w:r>
      <w:proofErr w:type="spellEnd"/>
      <w:r w:rsidRPr="00723EAA">
        <w:rPr>
          <w:rFonts w:ascii="Times New Roman" w:hAnsi="Times New Roman" w:cs="Times New Roman"/>
          <w:sz w:val="24"/>
          <w:szCs w:val="24"/>
          <w:lang w:eastAsia="hr-HR"/>
        </w:rPr>
        <w:t>. 25. Zakona o predškolskom odgoju i obrazovanju (NN 10/97, 107/07, 94/13) (ne stariji od 6 mjeseci)</w:t>
      </w:r>
    </w:p>
    <w:p w:rsidR="009C78D9" w:rsidRPr="00723EAA" w:rsidRDefault="009C78D9" w:rsidP="009C78D9">
      <w:pPr>
        <w:shd w:val="clear" w:color="auto" w:fill="FFFFFF"/>
        <w:spacing w:after="360" w:line="293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</w:pP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 xml:space="preserve">Zamolbe s dokazima o ispunjavanju uvjeta dostaviti u roku od 8 dana ( </w:t>
      </w:r>
      <w:r w:rsidRPr="00723EAA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hr-HR"/>
        </w:rPr>
        <w:t>od 31.10.-8.11.2017</w:t>
      </w: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>.)  objave natječaja na adresu:</w:t>
      </w: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br/>
        <w:t>DJEČJI VRTIĆ „BIOGRAD“ Biograd na Moru s naznakom „ Za natječaj</w:t>
      </w:r>
      <w:r w:rsidR="00F00DF0"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 xml:space="preserve"> pripravnik-ofgojitelj</w:t>
      </w: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>“.</w:t>
      </w:r>
    </w:p>
    <w:p w:rsidR="009C78D9" w:rsidRPr="00723EAA" w:rsidRDefault="009C78D9" w:rsidP="009C78D9">
      <w:pPr>
        <w:shd w:val="clear" w:color="auto" w:fill="FFFFFF"/>
        <w:spacing w:after="360" w:line="293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</w:pP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>Upravno vijeće zadržava pravo mogućnosti poništavanja natječaja.</w:t>
      </w:r>
    </w:p>
    <w:p w:rsidR="009C78D9" w:rsidRPr="00723EAA" w:rsidRDefault="009C78D9" w:rsidP="009C78D9">
      <w:pPr>
        <w:shd w:val="clear" w:color="auto" w:fill="FFFFFF"/>
        <w:spacing w:after="360" w:line="293" w:lineRule="atLeast"/>
        <w:textAlignment w:val="baseline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723EAA">
        <w:rPr>
          <w:rFonts w:ascii="Times New Roman" w:eastAsia="Times New Roman" w:hAnsi="Times New Roman" w:cs="Times New Roman"/>
          <w:color w:val="2F2F2F"/>
          <w:sz w:val="24"/>
          <w:szCs w:val="24"/>
          <w:lang w:eastAsia="hr-HR"/>
        </w:rPr>
        <w:t>Nepotpune i nepravovremene prijave neće se razmatrati. Kandidati  će biti obaviješteni  o rezultatima izbora u zakonsko</w:t>
      </w:r>
      <w:r w:rsidRPr="00723EA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m roku.</w:t>
      </w:r>
    </w:p>
    <w:p w:rsidR="009C78D9" w:rsidRPr="00723EAA" w:rsidRDefault="009C78D9" w:rsidP="009C78D9">
      <w:pPr>
        <w:shd w:val="clear" w:color="auto" w:fill="FFFFFF"/>
        <w:spacing w:after="360" w:line="293" w:lineRule="atLeast"/>
        <w:jc w:val="right"/>
        <w:textAlignment w:val="baseline"/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</w:pPr>
      <w:r w:rsidRPr="00723EAA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  <w:t>UPRAVNO VIJEĆE</w:t>
      </w:r>
    </w:p>
    <w:p w:rsidR="009C78D9" w:rsidRPr="00723EAA" w:rsidRDefault="009C78D9" w:rsidP="00723E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3EAA">
        <w:rPr>
          <w:rFonts w:ascii="Times New Roman" w:hAnsi="Times New Roman" w:cs="Times New Roman"/>
          <w:b/>
          <w:sz w:val="24"/>
          <w:szCs w:val="24"/>
        </w:rPr>
        <w:t>KLASA. 601-05/17-01/</w:t>
      </w:r>
      <w:r w:rsidR="00723EAA">
        <w:rPr>
          <w:rFonts w:ascii="Times New Roman" w:hAnsi="Times New Roman" w:cs="Times New Roman"/>
          <w:b/>
          <w:sz w:val="24"/>
          <w:szCs w:val="24"/>
        </w:rPr>
        <w:t>22</w:t>
      </w:r>
    </w:p>
    <w:p w:rsidR="009C78D9" w:rsidRPr="00723EAA" w:rsidRDefault="009C78D9" w:rsidP="00723E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3EAA">
        <w:rPr>
          <w:rFonts w:ascii="Times New Roman" w:hAnsi="Times New Roman" w:cs="Times New Roman"/>
          <w:b/>
          <w:sz w:val="24"/>
          <w:szCs w:val="24"/>
        </w:rPr>
        <w:t>Urbroj</w:t>
      </w:r>
      <w:proofErr w:type="spellEnd"/>
      <w:r w:rsidRPr="00723EAA">
        <w:rPr>
          <w:rFonts w:ascii="Times New Roman" w:hAnsi="Times New Roman" w:cs="Times New Roman"/>
          <w:b/>
          <w:sz w:val="24"/>
          <w:szCs w:val="24"/>
        </w:rPr>
        <w:t>: 2198/</w:t>
      </w:r>
      <w:r w:rsidR="0010491F" w:rsidRPr="00723EAA">
        <w:rPr>
          <w:rFonts w:ascii="Times New Roman" w:hAnsi="Times New Roman" w:cs="Times New Roman"/>
          <w:b/>
          <w:sz w:val="24"/>
          <w:szCs w:val="24"/>
        </w:rPr>
        <w:t>16-10-04-17</w:t>
      </w:r>
      <w:r w:rsidR="00723EAA">
        <w:rPr>
          <w:rFonts w:ascii="Times New Roman" w:hAnsi="Times New Roman" w:cs="Times New Roman"/>
          <w:b/>
          <w:sz w:val="24"/>
          <w:szCs w:val="24"/>
        </w:rPr>
        <w:t>-7</w:t>
      </w:r>
    </w:p>
    <w:p w:rsidR="009C78D9" w:rsidRPr="00723EAA" w:rsidRDefault="009C78D9" w:rsidP="00723E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A41" w:rsidRPr="00723EAA" w:rsidRDefault="00AD7A41">
      <w:pPr>
        <w:rPr>
          <w:rFonts w:ascii="Times New Roman" w:hAnsi="Times New Roman" w:cs="Times New Roman"/>
          <w:sz w:val="24"/>
          <w:szCs w:val="24"/>
        </w:rPr>
      </w:pPr>
    </w:p>
    <w:sectPr w:rsidR="00AD7A41" w:rsidRPr="00723EAA" w:rsidSect="00AD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8D9"/>
    <w:rsid w:val="0010491F"/>
    <w:rsid w:val="00136D71"/>
    <w:rsid w:val="0014077F"/>
    <w:rsid w:val="00177906"/>
    <w:rsid w:val="00306F92"/>
    <w:rsid w:val="00723EAA"/>
    <w:rsid w:val="009C78D9"/>
    <w:rsid w:val="00A22E92"/>
    <w:rsid w:val="00AD7A41"/>
    <w:rsid w:val="00C07A46"/>
    <w:rsid w:val="00CC127A"/>
    <w:rsid w:val="00F00DF0"/>
    <w:rsid w:val="00F4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D9"/>
  </w:style>
  <w:style w:type="paragraph" w:styleId="Naslov1">
    <w:name w:val="heading 1"/>
    <w:basedOn w:val="Normal"/>
    <w:next w:val="Normal"/>
    <w:link w:val="Naslov1Char"/>
    <w:uiPriority w:val="9"/>
    <w:qFormat/>
    <w:rsid w:val="00177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77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77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779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779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779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1779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1779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77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77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779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1779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1779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1779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177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177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1779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779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1779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dcterms:created xsi:type="dcterms:W3CDTF">2017-10-23T08:10:00Z</dcterms:created>
  <dcterms:modified xsi:type="dcterms:W3CDTF">2017-10-31T12:38:00Z</dcterms:modified>
</cp:coreProperties>
</file>